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59" w:rsidRPr="00EF3759" w:rsidRDefault="00EF3759" w:rsidP="00EF3759">
      <w:pPr>
        <w:shd w:val="clear" w:color="auto" w:fill="FFFFFF"/>
        <w:spacing w:after="401" w:line="365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44"/>
          <w:szCs w:val="44"/>
          <w:lang w:eastAsia="ru-RU"/>
        </w:rPr>
      </w:pPr>
      <w:r w:rsidRPr="00EF3759">
        <w:rPr>
          <w:rFonts w:ascii="Calibri" w:eastAsia="Times New Roman" w:hAnsi="Calibri" w:cs="Times New Roman"/>
          <w:b/>
          <w:bCs/>
          <w:caps/>
          <w:color w:val="202731"/>
          <w:kern w:val="36"/>
          <w:sz w:val="44"/>
          <w:szCs w:val="44"/>
          <w:lang w:eastAsia="ru-RU"/>
        </w:rPr>
        <w:t>ОБЯЗАТЕЛЬНЫЕ ЭКЗАМЕНЫ И ЭКЗАМЕНЫ ПО ВЫБОРУ</w:t>
      </w:r>
    </w:p>
    <w:p w:rsidR="00EF3759" w:rsidRPr="00EF3759" w:rsidRDefault="00EF3759" w:rsidP="00EF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59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Государственная итоговая аттестация по образовательным программам основного общего образования включает в себя:</w:t>
      </w:r>
      <w:r w:rsidRPr="00EF3759">
        <w:rPr>
          <w:rFonts w:ascii="Verdana" w:eastAsia="Times New Roman" w:hAnsi="Verdana" w:cs="Times New Roman"/>
          <w:color w:val="1F262D"/>
          <w:lang w:eastAsia="ru-RU"/>
        </w:rPr>
        <w:br/>
      </w:r>
      <w:r w:rsidRPr="00EF3759">
        <w:rPr>
          <w:rFonts w:ascii="Verdana" w:eastAsia="Times New Roman" w:hAnsi="Verdana" w:cs="Times New Roman"/>
          <w:color w:val="1F262D"/>
          <w:lang w:eastAsia="ru-RU"/>
        </w:rPr>
        <w:br/>
      </w:r>
      <w:r w:rsidRPr="00EF3759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Обязательные экзамены: </w:t>
      </w:r>
    </w:p>
    <w:p w:rsidR="00EF3759" w:rsidRPr="00EF3759" w:rsidRDefault="00EF3759" w:rsidP="00EF37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lang w:eastAsia="ru-RU"/>
        </w:rPr>
      </w:pPr>
    </w:p>
    <w:p w:rsidR="00EF3759" w:rsidRPr="00EF3759" w:rsidRDefault="00EF3759" w:rsidP="00EF37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lang w:eastAsia="ru-RU"/>
        </w:rPr>
      </w:pPr>
      <w:r w:rsidRPr="00EF3759">
        <w:rPr>
          <w:rFonts w:ascii="Verdana" w:eastAsia="Times New Roman" w:hAnsi="Verdana" w:cs="Times New Roman"/>
          <w:color w:val="1F262D"/>
          <w:lang w:eastAsia="ru-RU"/>
        </w:rPr>
        <w:t>по русскому языку и математике</w:t>
      </w:r>
    </w:p>
    <w:p w:rsidR="00EF3759" w:rsidRPr="00EF3759" w:rsidRDefault="00EF3759" w:rsidP="00EF37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lang w:eastAsia="ru-RU"/>
        </w:rPr>
      </w:pPr>
      <w:proofErr w:type="gramStart"/>
      <w:r w:rsidRPr="00EF3759">
        <w:rPr>
          <w:rFonts w:ascii="Verdana" w:eastAsia="Times New Roman" w:hAnsi="Verdana" w:cs="Times New Roman"/>
          <w:color w:val="1F262D"/>
          <w:lang w:eastAsia="ru-RU"/>
        </w:rPr>
        <w:t>А также экзамены по выбору обучающегося по двум учебным предметам из числа учебных предметов: </w:t>
      </w:r>
      <w:proofErr w:type="gramEnd"/>
    </w:p>
    <w:p w:rsidR="00EF3759" w:rsidRPr="00EF3759" w:rsidRDefault="00EF3759" w:rsidP="00EF37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lang w:eastAsia="ru-RU"/>
        </w:rPr>
      </w:pPr>
    </w:p>
    <w:p w:rsidR="00EF3759" w:rsidRPr="00EF3759" w:rsidRDefault="00EF3759" w:rsidP="00EF37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lang w:eastAsia="ru-RU"/>
        </w:rPr>
      </w:pPr>
      <w:r w:rsidRPr="00EF3759">
        <w:rPr>
          <w:rFonts w:ascii="Verdana" w:eastAsia="Times New Roman" w:hAnsi="Verdana" w:cs="Times New Roman"/>
          <w:color w:val="1F262D"/>
          <w:lang w:eastAsia="ru-RU"/>
        </w:rPr>
        <w:t>Литература</w:t>
      </w:r>
    </w:p>
    <w:p w:rsidR="00EF3759" w:rsidRPr="00EF3759" w:rsidRDefault="00EF3759" w:rsidP="00EF37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lang w:eastAsia="ru-RU"/>
        </w:rPr>
      </w:pPr>
      <w:r w:rsidRPr="00EF3759">
        <w:rPr>
          <w:rFonts w:ascii="Verdana" w:eastAsia="Times New Roman" w:hAnsi="Verdana" w:cs="Times New Roman"/>
          <w:color w:val="1F262D"/>
          <w:lang w:eastAsia="ru-RU"/>
        </w:rPr>
        <w:t>Физика</w:t>
      </w:r>
    </w:p>
    <w:p w:rsidR="00EF3759" w:rsidRPr="00EF3759" w:rsidRDefault="00EF3759" w:rsidP="00EF37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lang w:eastAsia="ru-RU"/>
        </w:rPr>
      </w:pPr>
      <w:r w:rsidRPr="00EF3759">
        <w:rPr>
          <w:rFonts w:ascii="Verdana" w:eastAsia="Times New Roman" w:hAnsi="Verdana" w:cs="Times New Roman"/>
          <w:color w:val="1F262D"/>
          <w:lang w:eastAsia="ru-RU"/>
        </w:rPr>
        <w:t>Химия</w:t>
      </w:r>
    </w:p>
    <w:p w:rsidR="00EF3759" w:rsidRPr="00EF3759" w:rsidRDefault="00EF3759" w:rsidP="00EF37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lang w:eastAsia="ru-RU"/>
        </w:rPr>
      </w:pPr>
      <w:r w:rsidRPr="00EF3759">
        <w:rPr>
          <w:rFonts w:ascii="Verdana" w:eastAsia="Times New Roman" w:hAnsi="Verdana" w:cs="Times New Roman"/>
          <w:color w:val="1F262D"/>
          <w:lang w:eastAsia="ru-RU"/>
        </w:rPr>
        <w:t>Биология</w:t>
      </w:r>
    </w:p>
    <w:p w:rsidR="00EF3759" w:rsidRPr="00EF3759" w:rsidRDefault="00EF3759" w:rsidP="00EF37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lang w:eastAsia="ru-RU"/>
        </w:rPr>
      </w:pPr>
      <w:r w:rsidRPr="00EF3759">
        <w:rPr>
          <w:rFonts w:ascii="Verdana" w:eastAsia="Times New Roman" w:hAnsi="Verdana" w:cs="Times New Roman"/>
          <w:color w:val="1F262D"/>
          <w:lang w:eastAsia="ru-RU"/>
        </w:rPr>
        <w:t>География</w:t>
      </w:r>
    </w:p>
    <w:p w:rsidR="00EF3759" w:rsidRPr="00EF3759" w:rsidRDefault="00EF3759" w:rsidP="00EF37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lang w:eastAsia="ru-RU"/>
        </w:rPr>
      </w:pPr>
      <w:r w:rsidRPr="00EF3759">
        <w:rPr>
          <w:rFonts w:ascii="Verdana" w:eastAsia="Times New Roman" w:hAnsi="Verdana" w:cs="Times New Roman"/>
          <w:color w:val="1F262D"/>
          <w:lang w:eastAsia="ru-RU"/>
        </w:rPr>
        <w:t>История</w:t>
      </w:r>
    </w:p>
    <w:p w:rsidR="00EF3759" w:rsidRPr="00EF3759" w:rsidRDefault="00EF3759" w:rsidP="00EF37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lang w:eastAsia="ru-RU"/>
        </w:rPr>
      </w:pPr>
      <w:r w:rsidRPr="00EF3759">
        <w:rPr>
          <w:rFonts w:ascii="Verdana" w:eastAsia="Times New Roman" w:hAnsi="Verdana" w:cs="Times New Roman"/>
          <w:color w:val="1F262D"/>
          <w:lang w:eastAsia="ru-RU"/>
        </w:rPr>
        <w:t>Обществознание</w:t>
      </w:r>
    </w:p>
    <w:p w:rsidR="00EF3759" w:rsidRPr="00EF3759" w:rsidRDefault="00EF3759" w:rsidP="00EF37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lang w:eastAsia="ru-RU"/>
        </w:rPr>
      </w:pPr>
      <w:r w:rsidRPr="00EF3759">
        <w:rPr>
          <w:rFonts w:ascii="Verdana" w:eastAsia="Times New Roman" w:hAnsi="Verdana" w:cs="Times New Roman"/>
          <w:color w:val="1F262D"/>
          <w:lang w:eastAsia="ru-RU"/>
        </w:rPr>
        <w:t>Информатика и информационно-коммуникационным технологиям (ИКТ)</w:t>
      </w:r>
    </w:p>
    <w:p w:rsidR="00EF3759" w:rsidRPr="00EF3759" w:rsidRDefault="00EF3759" w:rsidP="00EF37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lang w:eastAsia="ru-RU"/>
        </w:rPr>
      </w:pPr>
      <w:r w:rsidRPr="00EF3759">
        <w:rPr>
          <w:rFonts w:ascii="Verdana" w:eastAsia="Times New Roman" w:hAnsi="Verdana" w:cs="Times New Roman"/>
          <w:color w:val="1F262D"/>
          <w:lang w:eastAsia="ru-RU"/>
        </w:rPr>
        <w:t>Иностранные языки (английский, немецкий, французский и испанский языки)</w:t>
      </w:r>
    </w:p>
    <w:p w:rsidR="00EF3759" w:rsidRPr="00EF3759" w:rsidRDefault="00EF3759" w:rsidP="00EF37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lang w:eastAsia="ru-RU"/>
        </w:rPr>
      </w:pPr>
      <w:r w:rsidRPr="00EF3759">
        <w:rPr>
          <w:rFonts w:ascii="Verdana" w:eastAsia="Times New Roman" w:hAnsi="Verdana" w:cs="Times New Roman"/>
          <w:color w:val="1F262D"/>
          <w:lang w:eastAsia="ru-RU"/>
        </w:rPr>
        <w:t>Родной язык из числа языков народов Российской Федерации</w:t>
      </w:r>
    </w:p>
    <w:p w:rsidR="00EF3759" w:rsidRPr="00EF3759" w:rsidRDefault="00EF3759" w:rsidP="00EF37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lang w:eastAsia="ru-RU"/>
        </w:rPr>
      </w:pPr>
      <w:r w:rsidRPr="00EF3759">
        <w:rPr>
          <w:rFonts w:ascii="Verdana" w:eastAsia="Times New Roman" w:hAnsi="Verdana" w:cs="Times New Roman"/>
          <w:color w:val="1F262D"/>
          <w:lang w:eastAsia="ru-RU"/>
        </w:rPr>
        <w:t>Родная литература народов Российской Федерации</w:t>
      </w:r>
    </w:p>
    <w:p w:rsidR="00EF3759" w:rsidRPr="00EF3759" w:rsidRDefault="00EF3759" w:rsidP="00EF37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lang w:eastAsia="ru-RU"/>
        </w:rPr>
      </w:pPr>
      <w:r w:rsidRPr="00EF3759">
        <w:rPr>
          <w:rFonts w:ascii="Verdana" w:eastAsia="Times New Roman" w:hAnsi="Verdana" w:cs="Times New Roman"/>
          <w:color w:val="1F262D"/>
          <w:lang w:eastAsia="ru-RU"/>
        </w:rPr>
        <w:t>Экзамены по всем учебным предметам, за исключением иностранных языков, а также родного языка и родной литературы, проводятся на русском языке.</w:t>
      </w:r>
      <w:r w:rsidRPr="00EF3759">
        <w:rPr>
          <w:rFonts w:ascii="Verdana" w:eastAsia="Times New Roman" w:hAnsi="Verdana" w:cs="Times New Roman"/>
          <w:color w:val="1F262D"/>
          <w:lang w:eastAsia="ru-RU"/>
        </w:rPr>
        <w:br/>
      </w:r>
      <w:r w:rsidRPr="00EF3759">
        <w:rPr>
          <w:rFonts w:ascii="Verdana" w:eastAsia="Times New Roman" w:hAnsi="Verdana" w:cs="Times New Roman"/>
          <w:color w:val="1F262D"/>
          <w:lang w:eastAsia="ru-RU"/>
        </w:rPr>
        <w:br/>
        <w:t xml:space="preserve">Выбранные </w:t>
      </w:r>
      <w:proofErr w:type="gramStart"/>
      <w:r w:rsidRPr="00EF3759">
        <w:rPr>
          <w:rFonts w:ascii="Verdana" w:eastAsia="Times New Roman" w:hAnsi="Verdana" w:cs="Times New Roman"/>
          <w:color w:val="1F262D"/>
          <w:lang w:eastAsia="ru-RU"/>
        </w:rPr>
        <w:t>обучающимся</w:t>
      </w:r>
      <w:proofErr w:type="gramEnd"/>
      <w:r w:rsidRPr="00EF3759">
        <w:rPr>
          <w:rFonts w:ascii="Verdana" w:eastAsia="Times New Roman" w:hAnsi="Verdana" w:cs="Times New Roman"/>
          <w:color w:val="1F262D"/>
          <w:lang w:eastAsia="ru-RU"/>
        </w:rPr>
        <w:t xml:space="preserve"> учебные предметы указываются в заявлении, которое он подает в образовательную организацию до 1 марта текущего года (включительно).</w:t>
      </w:r>
      <w:r w:rsidRPr="00EF3759">
        <w:rPr>
          <w:rFonts w:ascii="Verdana" w:eastAsia="Times New Roman" w:hAnsi="Verdana" w:cs="Times New Roman"/>
          <w:color w:val="1F262D"/>
          <w:lang w:eastAsia="ru-RU"/>
        </w:rPr>
        <w:br/>
      </w:r>
      <w:r w:rsidRPr="00EF3759">
        <w:rPr>
          <w:rFonts w:ascii="Verdana" w:eastAsia="Times New Roman" w:hAnsi="Verdana" w:cs="Times New Roman"/>
          <w:color w:val="1F262D"/>
          <w:lang w:eastAsia="ru-RU"/>
        </w:rPr>
        <w:br/>
        <w:t xml:space="preserve">Участники ГИА вправе изменить перечень указанных в заявлениях экзаменов, а </w:t>
      </w:r>
      <w:proofErr w:type="gramStart"/>
      <w:r w:rsidRPr="00EF3759">
        <w:rPr>
          <w:rFonts w:ascii="Verdana" w:eastAsia="Times New Roman" w:hAnsi="Verdana" w:cs="Times New Roman"/>
          <w:color w:val="1F262D"/>
          <w:lang w:eastAsia="ru-RU"/>
        </w:rPr>
        <w:t>также форму ГИА (для обучающихся, осваивающих образовательные программы в специальных учебно-воспитательных учреждениях закрытого типа, в учреждениях, исполняющих наказание в виде лишения свободы, а также для обучающихся с ОВЗ, обучающихся - детей-инвалидов и инвалидов) и сроки участия в ГИА только при наличии у них уважительных причин (болезни или иных обстоятельств), подтвержденных документально.</w:t>
      </w:r>
      <w:proofErr w:type="gramEnd"/>
    </w:p>
    <w:p w:rsidR="00EF3759" w:rsidRPr="00EF3759" w:rsidRDefault="00EF3759" w:rsidP="00EF37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lang w:eastAsia="ru-RU"/>
        </w:rPr>
      </w:pPr>
      <w:r w:rsidRPr="00EF3759">
        <w:rPr>
          <w:rFonts w:ascii="Verdana" w:eastAsia="Times New Roman" w:hAnsi="Verdana" w:cs="Times New Roman"/>
          <w:color w:val="1F262D"/>
          <w:lang w:eastAsia="ru-RU"/>
        </w:rPr>
        <w:t xml:space="preserve">Указанное заявление подается не </w:t>
      </w:r>
      <w:proofErr w:type="gramStart"/>
      <w:r w:rsidRPr="00EF3759">
        <w:rPr>
          <w:rFonts w:ascii="Verdana" w:eastAsia="Times New Roman" w:hAnsi="Verdana" w:cs="Times New Roman"/>
          <w:color w:val="1F262D"/>
          <w:lang w:eastAsia="ru-RU"/>
        </w:rPr>
        <w:t>позднее</w:t>
      </w:r>
      <w:proofErr w:type="gramEnd"/>
      <w:r w:rsidRPr="00EF3759">
        <w:rPr>
          <w:rFonts w:ascii="Verdana" w:eastAsia="Times New Roman" w:hAnsi="Verdana" w:cs="Times New Roman"/>
          <w:color w:val="1F262D"/>
          <w:lang w:eastAsia="ru-RU"/>
        </w:rPr>
        <w:t xml:space="preserve"> чем за две недели до начала соответствующих экзаменов.</w:t>
      </w:r>
    </w:p>
    <w:p w:rsidR="00EF3759" w:rsidRPr="00EF3759" w:rsidRDefault="00EF3759" w:rsidP="00EF37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lang w:eastAsia="ru-RU"/>
        </w:rPr>
      </w:pPr>
      <w:r w:rsidRPr="00EF3759">
        <w:rPr>
          <w:rFonts w:ascii="Verdana" w:eastAsia="Times New Roman" w:hAnsi="Verdana" w:cs="Times New Roman"/>
          <w:color w:val="1F262D"/>
          <w:lang w:eastAsia="ru-RU"/>
        </w:rPr>
        <w:t>В этом случае участники ГИА подают заявления в ГЭК с указанием измененного перечня учебных предметов, по которым они планируют пройти ГИА, и (или) измененной формы ГИА, сроков участия в ГИА.</w:t>
      </w:r>
    </w:p>
    <w:p w:rsidR="00EF3759" w:rsidRPr="00EF3759" w:rsidRDefault="00EF3759" w:rsidP="00EF37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lang w:eastAsia="ru-RU"/>
        </w:rPr>
      </w:pPr>
      <w:r w:rsidRPr="00EF3759">
        <w:rPr>
          <w:rFonts w:ascii="Verdana" w:eastAsia="Times New Roman" w:hAnsi="Verdana" w:cs="Times New Roman"/>
          <w:color w:val="1F262D"/>
          <w:lang w:eastAsia="ru-RU"/>
        </w:rPr>
        <w:t>Участники ГИА, проходящие ГИА только по обязательным учебным предметам (обучающихся с ОВЗ, обучающиеся - дети-инвалиды и инвалиды), вправе дополнить указанный в заявлениях перечень учебных предметов для прохождения ГИА.</w:t>
      </w:r>
    </w:p>
    <w:p w:rsidR="00EF3759" w:rsidRPr="00EF3759" w:rsidRDefault="00EF3759" w:rsidP="00EF37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lang w:eastAsia="ru-RU"/>
        </w:rPr>
      </w:pPr>
      <w:r w:rsidRPr="00EF3759">
        <w:rPr>
          <w:rFonts w:ascii="Verdana" w:eastAsia="Times New Roman" w:hAnsi="Verdana" w:cs="Times New Roman"/>
          <w:color w:val="1F262D"/>
          <w:lang w:eastAsia="ru-RU"/>
        </w:rPr>
        <w:t xml:space="preserve">Указанные выше заявления подаются не </w:t>
      </w:r>
      <w:proofErr w:type="gramStart"/>
      <w:r w:rsidRPr="00EF3759">
        <w:rPr>
          <w:rFonts w:ascii="Verdana" w:eastAsia="Times New Roman" w:hAnsi="Verdana" w:cs="Times New Roman"/>
          <w:color w:val="1F262D"/>
          <w:lang w:eastAsia="ru-RU"/>
        </w:rPr>
        <w:t>позднее</w:t>
      </w:r>
      <w:proofErr w:type="gramEnd"/>
      <w:r w:rsidRPr="00EF3759">
        <w:rPr>
          <w:rFonts w:ascii="Verdana" w:eastAsia="Times New Roman" w:hAnsi="Verdana" w:cs="Times New Roman"/>
          <w:color w:val="1F262D"/>
          <w:lang w:eastAsia="ru-RU"/>
        </w:rPr>
        <w:t xml:space="preserve"> чем за две недели до начала соответствующего экзамена.</w:t>
      </w:r>
    </w:p>
    <w:p w:rsidR="00EF3759" w:rsidRPr="00EF3759" w:rsidRDefault="00EF3759" w:rsidP="00EF37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lang w:eastAsia="ru-RU"/>
        </w:rPr>
      </w:pPr>
      <w:r w:rsidRPr="00EF3759">
        <w:rPr>
          <w:rFonts w:ascii="Verdana" w:eastAsia="Times New Roman" w:hAnsi="Verdana" w:cs="Times New Roman"/>
          <w:color w:val="1F262D"/>
          <w:lang w:eastAsia="ru-RU"/>
        </w:rPr>
        <w:t>Результаты всех экзаменов влияют на итоговую отметку, выставляемую в аттестат об основном общем образовании аттестат, а также на его получение.</w:t>
      </w:r>
    </w:p>
    <w:p w:rsidR="00EF3759" w:rsidRPr="00EF3759" w:rsidRDefault="00EF3759" w:rsidP="00EF37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lang w:eastAsia="ru-RU"/>
        </w:rPr>
      </w:pPr>
      <w:r w:rsidRPr="00EF3759">
        <w:rPr>
          <w:rFonts w:ascii="Verdana" w:eastAsia="Times New Roman" w:hAnsi="Verdana" w:cs="Times New Roman"/>
          <w:color w:val="1F262D"/>
          <w:lang w:eastAsia="ru-RU"/>
        </w:rPr>
        <w:lastRenderedPageBreak/>
        <w:t>По решению председателя ГЭК повторно допускаются к сдаче ГИА в текущем учебном году по соответствующему учебному предмету (соответствующим учебным предметам) в резервные сроки:</w:t>
      </w:r>
      <w:r w:rsidRPr="00EF3759">
        <w:rPr>
          <w:rFonts w:ascii="Verdana" w:eastAsia="Times New Roman" w:hAnsi="Verdana" w:cs="Times New Roman"/>
          <w:color w:val="1F262D"/>
          <w:lang w:eastAsia="ru-RU"/>
        </w:rPr>
        <w:br/>
        <w:t>участники ГИА, получившие на ГИА неудовлетворительные результаты не более чем по двум учебным предметам (кроме участников ГИА, проходящих ГИА только по обязательным учебным предметам);</w:t>
      </w:r>
      <w:r w:rsidRPr="00EF3759">
        <w:rPr>
          <w:rFonts w:ascii="Verdana" w:eastAsia="Times New Roman" w:hAnsi="Verdana" w:cs="Times New Roman"/>
          <w:color w:val="1F262D"/>
          <w:lang w:eastAsia="ru-RU"/>
        </w:rPr>
        <w:br/>
        <w:t>участники ГИА, не явившиеся на экзамены по уважительным причинам (болезнь или иные обстоятельства), подтвержденным документально;</w:t>
      </w:r>
      <w:r w:rsidRPr="00EF3759">
        <w:rPr>
          <w:rFonts w:ascii="Verdana" w:eastAsia="Times New Roman" w:hAnsi="Verdana" w:cs="Times New Roman"/>
          <w:color w:val="1F262D"/>
          <w:lang w:eastAsia="ru-RU"/>
        </w:rPr>
        <w:br/>
        <w:t>участники ГИА,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  <w:r w:rsidRPr="00EF3759">
        <w:rPr>
          <w:rFonts w:ascii="Verdana" w:eastAsia="Times New Roman" w:hAnsi="Verdana" w:cs="Times New Roman"/>
          <w:color w:val="1F262D"/>
          <w:lang w:eastAsia="ru-RU"/>
        </w:rPr>
        <w:br/>
        <w:t>участники ГИА, апелляции которых о нарушении порядка проведения ГИА конфликтной комиссией были удовлетворены;</w:t>
      </w:r>
      <w:r w:rsidRPr="00EF3759">
        <w:rPr>
          <w:rFonts w:ascii="Verdana" w:eastAsia="Times New Roman" w:hAnsi="Verdana" w:cs="Times New Roman"/>
          <w:color w:val="1F262D"/>
          <w:lang w:eastAsia="ru-RU"/>
        </w:rPr>
        <w:br/>
        <w:t>участники ГИА, чьи результаты были аннулированы по решению председателя ГЭК в случае выявления фактов нарушений настоящего Порядка, совершенных лицами, привлекаемыми к проведению экзамена, или иными (в том числе неустановленными) лицами».</w:t>
      </w:r>
    </w:p>
    <w:p w:rsidR="00235D9B" w:rsidRDefault="00235D9B"/>
    <w:sectPr w:rsidR="00235D9B" w:rsidSect="0023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402"/>
    <w:multiLevelType w:val="multilevel"/>
    <w:tmpl w:val="E678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E2FD6"/>
    <w:multiLevelType w:val="multilevel"/>
    <w:tmpl w:val="CB8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F3759"/>
    <w:rsid w:val="00235D9B"/>
    <w:rsid w:val="00263A7A"/>
    <w:rsid w:val="002969FF"/>
    <w:rsid w:val="00652AF1"/>
    <w:rsid w:val="00EF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9B"/>
  </w:style>
  <w:style w:type="paragraph" w:styleId="1">
    <w:name w:val="heading 1"/>
    <w:basedOn w:val="a"/>
    <w:link w:val="10"/>
    <w:uiPriority w:val="9"/>
    <w:qFormat/>
    <w:rsid w:val="00EF3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2020-10-18T14:19:00Z</dcterms:created>
  <dcterms:modified xsi:type="dcterms:W3CDTF">2020-10-18T14:19:00Z</dcterms:modified>
</cp:coreProperties>
</file>